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DA0C4E">
      <w:r>
        <w:rPr>
          <w:rFonts w:ascii="Helvetica" w:hAnsi="Helvetica" w:cs="Helvetica"/>
          <w:color w:val="333333"/>
          <w:shd w:val="clear" w:color="auto" w:fill="F9F9F9"/>
        </w:rPr>
        <w:t>научное направление: проблемы управления устойчивым функционированием и стратегическим развитием предприятия</w:t>
      </w:r>
      <w:proofErr w:type="gramStart"/>
      <w:r>
        <w:rPr>
          <w:rFonts w:ascii="Helvetica" w:hAnsi="Helvetica" w:cs="Helvetica"/>
          <w:color w:val="333333"/>
          <w:shd w:val="clear" w:color="auto" w:fill="F9F9F9"/>
        </w:rPr>
        <w:t>.</w:t>
      </w:r>
      <w:proofErr w:type="gramEnd"/>
      <w:r>
        <w:rPr>
          <w:rFonts w:ascii="Helvetica" w:hAnsi="Helvetica" w:cs="Helvetica"/>
          <w:color w:val="333333"/>
          <w:shd w:val="clear" w:color="auto" w:fill="F9F9F9"/>
        </w:rPr>
        <w:t xml:space="preserve"> </w:t>
      </w:r>
      <w:proofErr w:type="gramStart"/>
      <w:r>
        <w:rPr>
          <w:rFonts w:ascii="Helvetica" w:hAnsi="Helvetica" w:cs="Helvetica"/>
          <w:color w:val="333333"/>
          <w:shd w:val="clear" w:color="auto" w:fill="F9F9F9"/>
        </w:rPr>
        <w:t>н</w:t>
      </w:r>
      <w:proofErr w:type="gramEnd"/>
      <w:r>
        <w:rPr>
          <w:rFonts w:ascii="Helvetica" w:hAnsi="Helvetica" w:cs="Helvetica"/>
          <w:color w:val="333333"/>
          <w:shd w:val="clear" w:color="auto" w:fill="F9F9F9"/>
        </w:rPr>
        <w:t>еобходимо исследовать методики предлагаемые в экономической литературе, оценить их и апробировать. работу выполнить на примере предприятия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0C4E"/>
    <w:rsid w:val="00014607"/>
    <w:rsid w:val="002350CB"/>
    <w:rsid w:val="00DA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2017-07-19T07:34:00Z</dcterms:created>
  <dcterms:modified xsi:type="dcterms:W3CDTF">2017-07-19T07:34:00Z</dcterms:modified>
</cp:coreProperties>
</file>